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585"/>
        <w:tblW w:w="10314" w:type="dxa"/>
        <w:tblLook w:val="01E0" w:firstRow="1" w:lastRow="1" w:firstColumn="1" w:lastColumn="1" w:noHBand="0" w:noVBand="0"/>
      </w:tblPr>
      <w:tblGrid>
        <w:gridCol w:w="4881"/>
        <w:gridCol w:w="5433"/>
      </w:tblGrid>
      <w:tr w:rsidR="00811C28" w:rsidTr="00811C28">
        <w:tc>
          <w:tcPr>
            <w:tcW w:w="4881" w:type="dxa"/>
          </w:tcPr>
          <w:p w:rsidR="00811C28" w:rsidRDefault="00811C28" w:rsidP="001F000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811C28" w:rsidRDefault="00811C28" w:rsidP="001F000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Педагогическим советом </w:t>
            </w:r>
          </w:p>
          <w:p w:rsidR="00811C28" w:rsidRDefault="00811C28" w:rsidP="001F000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Протокол № 1</w:t>
            </w:r>
          </w:p>
          <w:p w:rsidR="00811C28" w:rsidRDefault="00811C28" w:rsidP="001F000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« 31» августа 2016г</w:t>
            </w:r>
          </w:p>
          <w:p w:rsidR="00811C28" w:rsidRDefault="00811C28" w:rsidP="001F000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3" w:type="dxa"/>
          </w:tcPr>
          <w:p w:rsidR="00811C28" w:rsidRDefault="00811C28" w:rsidP="001F000F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УТВЕРЖДАЮ </w:t>
            </w:r>
          </w:p>
          <w:p w:rsidR="00811C28" w:rsidRDefault="00811C28" w:rsidP="001F000F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Директор  МБОУ «СОШ  № 13» </w:t>
            </w:r>
          </w:p>
          <w:p w:rsidR="00811C28" w:rsidRDefault="00811C28" w:rsidP="001F000F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льметьевска</w:t>
            </w:r>
            <w:proofErr w:type="spellEnd"/>
          </w:p>
          <w:p w:rsidR="00811C28" w:rsidRDefault="00811C28" w:rsidP="001F000F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Г.Н.Азизова</w:t>
            </w:r>
            <w:proofErr w:type="spellEnd"/>
          </w:p>
          <w:p w:rsidR="00811C28" w:rsidRDefault="00811C28" w:rsidP="001F000F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 в действие приказом №287 от «1» сентября 2016 г</w:t>
            </w:r>
          </w:p>
          <w:p w:rsidR="00811C28" w:rsidRDefault="00811C28" w:rsidP="001F000F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1C28" w:rsidRDefault="00811C28" w:rsidP="00811C28">
      <w:pPr>
        <w:spacing w:before="100" w:beforeAutospacing="1" w:after="100" w:afterAutospacing="1" w:line="270" w:lineRule="atLeast"/>
        <w:rPr>
          <w:rFonts w:ascii="Times New Roman" w:eastAsia="Times New Roman" w:hAnsi="Times New Roman"/>
          <w:b/>
          <w:bCs/>
          <w:color w:val="373737"/>
          <w:sz w:val="24"/>
          <w:szCs w:val="24"/>
          <w:lang w:eastAsia="ru-RU"/>
        </w:rPr>
      </w:pPr>
    </w:p>
    <w:p w:rsidR="00811C28" w:rsidRDefault="00811C28" w:rsidP="00811C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811C28" w:rsidRDefault="00811C28" w:rsidP="00811C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Совете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старшеклассников </w:t>
      </w:r>
    </w:p>
    <w:p w:rsidR="00811C28" w:rsidRDefault="00811C28" w:rsidP="00811C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 Средняя общеобразовательная школа № 13» г Альметьевска Республики Татарстан</w:t>
      </w:r>
    </w:p>
    <w:p w:rsidR="00FE746F" w:rsidRDefault="00FE746F" w:rsidP="00811C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1.1 Совет старшеклассников является постоянно действующим органом самоуправления учащихся, основанном на согласовании и сотрудничестве.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1.2 Совет старшеклассников создается в целях развития государственно-общественных форм управления образовательным учреждением, приобщения старшеклассников к получению организационных и управленческих навыков, поддержки инициатив обучающихся при формировании современных традиций образования. 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1.3 Совет старшеклассников действует на основании Закона Российской Федерации «Об образовании», Конвенц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ии ОО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Н о правах ребенка, действующего законодательства, Устава школы и настоящего Положения, основных принципах демократии и гуманности в управлении, вы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борности и подотчетности, </w:t>
      </w:r>
      <w:proofErr w:type="spell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обновляемости</w:t>
      </w:r>
      <w:proofErr w:type="spell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преемственности.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1.4 Совет старшеклассников ежегодно избирается из обучающихся 8-11 классов (по 2-3 человека от каждого класса).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1.5 Общее количество членов Совета – не более 15 человек.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1.6 Членами Совета старшеклассников не могут быть учащиеся, не подчиняющиеся Уставу школы, не выполняющие правила поведения.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1.7 Члены Совета старшеклассников за систематическое непосе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softHyphen/>
        <w:t>щение заседаний и невыполнение возложенных на них обязанностей общим голосованием могут быть исключены из Совета.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1.8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 И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з числа членов Совета избираются Председатель Совета и Секретарь Совета. 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1.9 Председатель Совета старшеклассников планирует работу Совета и организует деятельность комиссий для реализации планов, координирует работу малых инициативных групп, ведет заседания Совета старшеклассников.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1.10 Секретарь Совета старшеклассников отвечает за документацию Совета и ведет протокол каждого заседания Совета старшеклассников.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1.11 Члены совета распределяются в сектора и малые инициативные группы.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1.12 Работа Совета старшеклассников проходит в тесном контакте с МО классных руководителей.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1.13 Члены Совета старшеклассников являются связующим звеном между организаторами детского коллектива и классом.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1.14 Решения совета старшеклассников принимаются путем открытого голосования большинством членов присутствующих на заседании.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br/>
        <w:t>Принятие решения оформляется протоколом и доводится до сведения педагогического коллектива школы, коллектива учащихся школы, родителей.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1.15 Совет старшеклассников доводит решения заседаний до сведения администрации школы.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1.16 Совет старшеклассников собирается по инициативе председателя совета по мере необходимости, но не реже одного раза в месяц.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Задачи Совета старшеклассников.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2.1 Реализация прав обучающихся на участие в управлении образовательным процессом, освоение навыков управленческой деятельности.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2.2 Становление воспитательной системы через формирование единого сообщества школы.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2.3 Формирование активной преобразующей гражданской позиции школьников.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2.4 Создание условий для развития взаимоуважения детей и взрослых в соответствии с локальными актами школы.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2.5 Приобщение личности к общечеловеческим ценностям, усвоение личностью социальных норм через участие в общественной жизни школы.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2.6 Представление интересов учащихся в процессе управления школой.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2.7 Поддержка и развитие инициатив учащихся в школьной жизни.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2.8 Защита прав учащихся.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2.9 Осуществление связи между ученическим коллективом школы и администрацией школы.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br/>
        <w:t>2.10 Освещение событий школьной жизни.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2.11 Активное участие в деятельности школы.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2.12 Организации внеклассной и внешкольной работы.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2.13 Организация работы среди 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повышению ответственного отношения к учебе.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2.14 Способствование выполнению всеми обучающимися Правил поведения обучающихся.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2.15 Организация самообслуживание в школе (дежурство, генеральные уборки в кабинетах, благоустройство школьной территории), способствование сохранности оборудования учебных кабинетов.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2.16 Организация школьного досуга учащихся (подготовка и проведение внеклассных и внешкольных мероприятий).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2.17 Руководство органами самоуправления в классах.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Функции Совета старшеклассников.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3.1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одействует реализации инициатив учащихся во </w:t>
      </w:r>
      <w:proofErr w:type="spell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деятельности, создаёт условия для их реализации.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3.3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пособствует реализации прав обучающихся в жизни общеобразовательного учреждения.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частвует в заседаниях органов самоуправления общеобразовательного учреждения, рассматривающих вопросы дисциплины обучающихся и нарушений ими Устава.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3.5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рганизует систематическую работу комиссий, вовлекая в эту деятельность обучающихся образовательного учреждения, старост классов.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нициирует проведение общих акций в соответствии со статусом общеобразовательного учреждения (проведение предметных олимпиад, конкурсов художественной самодеятельности, "уроков здоровья", др.).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3.7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оординирует работу кружков в младших классах, научных обществ обучающихся, информирует о проведении городских, районных и муниципальных мероприятий, праздников, соревнований.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3.8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рганизует контроль соблюдения правил поведения обучающимися при проведении внеклассных культурно-массовых мероприятий (проведение новогодних елок, дискотек, выпускных вечеров и т.п.).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br/>
        <w:t>3.9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рганизует дежурство по школе.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3.10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оздаёт временные органы управления при проведении ключевых и творческих дел.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3.11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нформирует участников образовательного процесса о результатах деятельности комиссий Совета в школьной газете, публикует в районных СМИ сообщения об интересных делах и инициативах.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Организация работы Совета старшеклассников: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4.1 Совет старшеклассников делится на малые инициативные группы (секторы):</w:t>
      </w:r>
    </w:p>
    <w:p w:rsidR="00FE746F" w:rsidRPr="00FE746F" w:rsidRDefault="00FE746F" w:rsidP="00FE74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Культмассовый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- за проведение в школе культурных мероприятий: концертов, дискотек, вечеров и т.д.</w:t>
      </w:r>
    </w:p>
    <w:p w:rsidR="00FE746F" w:rsidRPr="00FE746F" w:rsidRDefault="00FE746F" w:rsidP="00FE74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Пресс-центр - за своевременное информирование о предстоящих школьных мероприятиях и проведении итогов прошедших.</w:t>
      </w:r>
    </w:p>
    <w:p w:rsidR="00FE746F" w:rsidRPr="00FE746F" w:rsidRDefault="00FE746F" w:rsidP="00FE746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Трудовой - за выполнение трудовых дел в школе.</w:t>
      </w:r>
      <w:proofErr w:type="gramEnd"/>
    </w:p>
    <w:p w:rsidR="00FE746F" w:rsidRPr="00FE746F" w:rsidRDefault="00FE746F" w:rsidP="00FE746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Штаб порядка - организует дежурство в школе и следит за соблюде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нием Устава школы.</w:t>
      </w:r>
    </w:p>
    <w:p w:rsidR="00FE746F" w:rsidRPr="00FE746F" w:rsidRDefault="00FE746F" w:rsidP="00FE746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Шефский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- руководит шефской работой в младших классах.</w:t>
      </w:r>
    </w:p>
    <w:p w:rsidR="00FE746F" w:rsidRPr="00FE746F" w:rsidRDefault="00FE746F" w:rsidP="00FE74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Библиотечный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оказывает помощь в проведении тематических мероприятий по плану библиотеки.</w:t>
      </w:r>
    </w:p>
    <w:p w:rsidR="00FE746F" w:rsidRPr="00FE746F" w:rsidRDefault="00FE746F" w:rsidP="00FE74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Спортивный сектор - организовывает спортивные мероприятия в школе.</w:t>
      </w:r>
    </w:p>
    <w:p w:rsidR="00FE746F" w:rsidRPr="00FE746F" w:rsidRDefault="00FE746F" w:rsidP="00FE746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- организует учебно-познавательную деятельность 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на уроке, так и во внеурочное время.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4.2 Работа Совета старшеклассников организуется на основе пла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нирования и текущих дел.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Н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а заседаниях Совета старшеклассников анализируется каждое КТД, проведенное членами Совета старшеклассников в школе и вне ее.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4.4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заимодействует с администрацией, педагогами и родителями.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Права Совета старшеклассников.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Члены Совета старшеклассников имеют право: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br/>
        <w:t>5.1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ринимать активное участие в деятельности Совета.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5.2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ыть опорой администрации школы, педагогов-организаторов, классных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руководителей во всех делах школы и класса.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5.3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роводить на территории школы собрания и иные мероприятия не реже 1 раза в месяц.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5.4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частвовать в разработке плана воспитательной работы общеобразовательного учреждения.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5.5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носить предложения в план воспитательной работы школы.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5.6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редставлять инициативы обучающихся, одобренные на заседаниях Совета, в органах управления общеобразовательного учреждения.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5.7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редставлять интересы учеников в администрации школы, на педагогических советах, собраниях, посвященных решению вопросов жизни школы.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5.8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ринимать решения по рассматриваемым вопросам, информировать учащихся, администрацию школы и другие органы о принятых решениях.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5.9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меть свой орган печати (школьную газету), свою эмблему и девиз.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5.10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спользовать оргтехнику, средства связи и другое имущество школы по согласованию с администрацией.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5.11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азмещать на территории школы информацию в отведенных для этого местах (на стенде Совета старшеклассников)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5.12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роводить среди учащихся опросы и референдумы.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  <w:t>5.13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лушать отчеты о работе малых инициативных групп и принимать по ним необходимые решения.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br/>
        <w:t>5.14 Организовывать работу общественных приёмных Совета старшеклассников,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5.15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станавливать отношения и организовывать совместную деятельность с ученическими советами других учебных заведений.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5.16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частвовать в формировании составов школьных делегаций на мероприятиях городского уровня и выше.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5.17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ользоваться организационной поддержкой должностных лиц школы, отвечающих за воспитательную работу, при подготовке и проведении мероприятий Совета старшеклассников.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5.18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З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накомиться с нормативными документами школы и их проектами и вносить к ним свои предложения.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5.19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олучать от администрации школы информацию по вопросам жизни школы.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5.20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олучать информацию о перспективах обеспечения оптимальных условий для организации образовательного процесса.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5.21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олучать информацию у администрации о принятых управленческих решениях по вопросам образования, по вопросам внесения изменений в принятые ранее планы, решения.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5.22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Н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аправлять в администрацию школы письменные запросы, предложения и получать на них официальные ответы.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5.23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частвовать в разрешении конфликтных вопросов между учениками, учителями и родителями.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5.24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Х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одатайствовать перед администрацией о поощрении или наказании учащихся школы перед педагогическим советом и попечительским советом.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5.25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ывести из состава члена Совета, не проявляющих необходимой активности в школьной жизни, систематически не выполняющего возложенные на него обязанности. 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br/>
        <w:t>5.26 Осуществлять иные полномочия в соответствии с законодательством и Уставом школы.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Ответственность Совета старшеклассников.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Совета старшеклассников несут ответственность за: 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6.1 Принятие некорректных решений на заседаниях в пределах установленной компетенции. 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6.2 Установление взаимодействия и понимания между участниками образовательного процесса. </w:t>
      </w:r>
    </w:p>
    <w:p w:rsidR="00FE746F" w:rsidRPr="00FE746F" w:rsidRDefault="00FE746F" w:rsidP="00FE7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6.3 Активность и инициативность в работе Совета. </w:t>
      </w: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br/>
        <w:t>Каждый член Совета обязан:</w:t>
      </w:r>
    </w:p>
    <w:p w:rsidR="00FE746F" w:rsidRPr="00FE746F" w:rsidRDefault="00FE746F" w:rsidP="00FE746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Присутствовать на каждом заседании Совета.</w:t>
      </w:r>
    </w:p>
    <w:p w:rsidR="00FE746F" w:rsidRPr="00FE746F" w:rsidRDefault="00FE746F" w:rsidP="00FE746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Принимать активное участие в деятельности Совета.</w:t>
      </w:r>
    </w:p>
    <w:p w:rsidR="00FE746F" w:rsidRPr="00FE746F" w:rsidRDefault="00FE746F" w:rsidP="00FE746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Выступать с предложениями по работе.</w:t>
      </w:r>
    </w:p>
    <w:p w:rsidR="00FE746F" w:rsidRPr="00FE746F" w:rsidRDefault="00FE746F" w:rsidP="00FE746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Выполнять поручения Совета.</w:t>
      </w:r>
    </w:p>
    <w:p w:rsidR="00FE746F" w:rsidRPr="00FE746F" w:rsidRDefault="00FE746F" w:rsidP="00FE746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Доводить до сведения учителей и учащихся решения Совета старшеклассников.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Документация Совета старшеклассников.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7.1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>ся документация Совета старшеклассников хранится в установленном месте у педагога-организатора, курирующего воспитательную работу.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7.2 Заседания Совета оформляются протоколом, принятые решения доводятся до сведения всех обучающихся (стенная печать, школьная газета, радио). 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7.3 План работы на учебный год составляется, исходя из основных мероприятий, представленных в плане воспитательной работы образовательного учреждения).</w:t>
      </w:r>
      <w:proofErr w:type="gramEnd"/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7.4</w:t>
      </w:r>
      <w:proofErr w:type="gramStart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 учебного года члены Совета анализируют достигнутые результаты и готовят отчет о работе.</w:t>
      </w:r>
    </w:p>
    <w:p w:rsidR="00FE746F" w:rsidRPr="00FE746F" w:rsidRDefault="00FE746F" w:rsidP="00FE74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6F"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 деятельности Совета старшеклассников представляется заместителям директора по учебно-воспитательной работе в конце учебного года и зачитывается на школьной конференции в конце года.</w:t>
      </w:r>
    </w:p>
    <w:p w:rsidR="008F5F1C" w:rsidRDefault="008F5F1C"/>
    <w:sectPr w:rsidR="008F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26C5"/>
    <w:multiLevelType w:val="multilevel"/>
    <w:tmpl w:val="063467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3D75786"/>
    <w:multiLevelType w:val="multilevel"/>
    <w:tmpl w:val="F6E662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6255FE2"/>
    <w:multiLevelType w:val="multilevel"/>
    <w:tmpl w:val="4E429A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7C24D12"/>
    <w:multiLevelType w:val="hybridMultilevel"/>
    <w:tmpl w:val="F33495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4">
    <w:nsid w:val="38F67ABD"/>
    <w:multiLevelType w:val="multilevel"/>
    <w:tmpl w:val="00040B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2F50D29"/>
    <w:multiLevelType w:val="multilevel"/>
    <w:tmpl w:val="169846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3B978E9"/>
    <w:multiLevelType w:val="multilevel"/>
    <w:tmpl w:val="A5B46E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8F71048"/>
    <w:multiLevelType w:val="multilevel"/>
    <w:tmpl w:val="78748C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AD42276"/>
    <w:multiLevelType w:val="multilevel"/>
    <w:tmpl w:val="629218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698"/>
    <w:rsid w:val="00811C28"/>
    <w:rsid w:val="008F5F1C"/>
    <w:rsid w:val="00C57698"/>
    <w:rsid w:val="00FE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C2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C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13школа</dc:creator>
  <cp:keywords/>
  <dc:description/>
  <cp:lastModifiedBy>13школа</cp:lastModifiedBy>
  <cp:revision>2</cp:revision>
  <dcterms:created xsi:type="dcterms:W3CDTF">2017-04-18T07:55:00Z</dcterms:created>
  <dcterms:modified xsi:type="dcterms:W3CDTF">2017-04-18T08:19:00Z</dcterms:modified>
</cp:coreProperties>
</file>